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41"/>
        <w:gridCol w:w="6113"/>
        <w:gridCol w:w="1701"/>
      </w:tblGrid>
      <w:tr>
        <w:tblPrEx>
          <w:shd w:val="clear" w:color="auto" w:fill="cdd4e9"/>
        </w:tblPrEx>
        <w:trPr>
          <w:trHeight w:val="852" w:hRule="atLeast"/>
        </w:trPr>
        <w:tc>
          <w:tcPr>
            <w:tcW w:type="dxa" w:w="1541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13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938"/>
              </w:tabs>
              <w:jc w:val="center"/>
              <w:rPr>
                <w:b w:val="1"/>
                <w:bCs w:val="1"/>
                <w:outline w:val="0"/>
                <w:color w:val="ff0000"/>
                <w:sz w:val="32"/>
                <w:szCs w:val="32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32"/>
                <w:szCs w:val="3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Nabo</w:t>
            </w:r>
            <w:r>
              <w:rPr>
                <w:b w:val="1"/>
                <w:bCs w:val="1"/>
                <w:outline w:val="0"/>
                <w:color w:val="ff0000"/>
                <w:sz w:val="32"/>
                <w:szCs w:val="3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ż</w:t>
            </w:r>
            <w:r>
              <w:rPr>
                <w:b w:val="1"/>
                <w:bCs w:val="1"/>
                <w:outline w:val="0"/>
                <w:color w:val="ff0000"/>
                <w:sz w:val="32"/>
                <w:szCs w:val="3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e</w:t>
            </w:r>
            <w:r>
              <w:rPr>
                <w:b w:val="1"/>
                <w:bCs w:val="1"/>
                <w:outline w:val="0"/>
                <w:color w:val="ff0000"/>
                <w:sz w:val="32"/>
                <w:szCs w:val="3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ń</w:t>
            </w:r>
            <w:r>
              <w:rPr>
                <w:b w:val="1"/>
                <w:bCs w:val="1"/>
                <w:outline w:val="0"/>
                <w:color w:val="ff0000"/>
                <w:sz w:val="32"/>
                <w:szCs w:val="3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stwa w naszej parafii </w:t>
            </w:r>
          </w:p>
          <w:p>
            <w:pPr>
              <w:pStyle w:val="Normal.0"/>
              <w:tabs>
                <w:tab w:val="left" w:pos="793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sz w:val="32"/>
                <w:szCs w:val="3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Lipiec 2021</w:t>
            </w:r>
          </w:p>
        </w:tc>
        <w:tc>
          <w:tcPr>
            <w:tcW w:type="dxa" w:w="1701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605" w:hRule="atLeast"/>
        </w:trPr>
        <w:tc>
          <w:tcPr>
            <w:tcW w:type="dxa" w:w="154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03.07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Sobota</w:t>
            </w:r>
          </w:p>
        </w:tc>
        <w:tc>
          <w:tcPr>
            <w:tcW w:type="dxa" w:w="6113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Liturgia i wspomnienie zmar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ych.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Wsienoszcznoje bdienije.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vertAlign w:val="superscript"/>
              </w:rPr>
            </w:pPr>
            <w:r>
              <w:rPr>
                <w:shd w:val="nil" w:color="auto" w:fill="auto"/>
                <w:vertAlign w:val="baseline"/>
                <w:rtl w:val="0"/>
                <w:lang w:val="en-US"/>
              </w:rPr>
              <w:t>godz. 9</w:t>
            </w:r>
            <w:r>
              <w:rPr>
                <w:shd w:val="nil" w:color="auto" w:fill="auto"/>
                <w:vertAlign w:val="superscript"/>
                <w:rtl w:val="0"/>
                <w:lang w:val="en-US"/>
              </w:rPr>
              <w:t>00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godz. 17</w:t>
            </w:r>
            <w:r>
              <w:rPr>
                <w:shd w:val="nil" w:color="auto" w:fill="auto"/>
                <w:vertAlign w:val="superscript"/>
                <w:rtl w:val="0"/>
                <w:lang w:val="en-US"/>
              </w:rPr>
              <w:t>00</w:t>
            </w:r>
          </w:p>
        </w:tc>
      </w:tr>
      <w:tr>
        <w:tblPrEx>
          <w:shd w:val="clear" w:color="auto" w:fill="cdd4e9"/>
        </w:tblPrEx>
        <w:trPr>
          <w:trHeight w:val="905" w:hRule="atLeast"/>
        </w:trPr>
        <w:tc>
          <w:tcPr>
            <w:tcW w:type="dxa" w:w="154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04.07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Niedziela</w:t>
            </w:r>
          </w:p>
        </w:tc>
        <w:tc>
          <w:tcPr>
            <w:tcW w:type="dxa" w:w="6113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Niedziela II po Pi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ęć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dziesi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ą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tnicy.  Wszystkich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Ś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wi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ę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tych Ziemi Ruskiej.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Ś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ww. Ojc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ó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w z G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ó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ry Athos.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Ś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wi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ę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ta Liturgia.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superscript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baseline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godz. 7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superscript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0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superscript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0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godz. 9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superscript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00</w:t>
            </w:r>
          </w:p>
        </w:tc>
      </w:tr>
      <w:tr>
        <w:tblPrEx>
          <w:shd w:val="clear" w:color="auto" w:fill="cdd4e9"/>
        </w:tblPrEx>
        <w:trPr>
          <w:trHeight w:val="905" w:hRule="atLeast"/>
        </w:trPr>
        <w:tc>
          <w:tcPr>
            <w:tcW w:type="dxa" w:w="154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07.07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Ś</w:t>
            </w:r>
            <w:r>
              <w:rPr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roda</w:t>
            </w:r>
          </w:p>
        </w:tc>
        <w:tc>
          <w:tcPr>
            <w:tcW w:type="dxa" w:w="6113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Narodzenie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ś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w. Proroka i Poprzednika Jana Chrzciciela.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Ś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wi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ę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ta Liturgia.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Akatyst ku czci 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ww. Piotra i Febronii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superscript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baseline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  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baseline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godz. 9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superscript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00</w:t>
            </w:r>
          </w:p>
          <w:p>
            <w:pPr>
              <w:pStyle w:val="Normal.0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godz. 17</w:t>
            </w:r>
            <w:r>
              <w:rPr>
                <w:b w:val="0"/>
                <w:bCs w:val="0"/>
                <w:outline w:val="0"/>
                <w:color w:val="000000"/>
                <w:u w:color="000000"/>
                <w:shd w:val="nil" w:color="auto" w:fill="auto"/>
                <w:vertAlign w:val="superscript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00</w:t>
            </w:r>
          </w:p>
        </w:tc>
      </w:tr>
      <w:tr>
        <w:tblPrEx>
          <w:shd w:val="clear" w:color="auto" w:fill="cdd4e9"/>
        </w:tblPrEx>
        <w:trPr>
          <w:trHeight w:val="605" w:hRule="atLeast"/>
        </w:trPr>
        <w:tc>
          <w:tcPr>
            <w:tcW w:type="dxa" w:w="154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08.07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czwartek</w:t>
            </w:r>
          </w:p>
        </w:tc>
        <w:tc>
          <w:tcPr>
            <w:tcW w:type="dxa" w:w="6113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ww. Piotra i Febronii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w. Liturgia 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vertAlign w:val="baseline"/>
                <w:rtl w:val="0"/>
                <w:lang w:val="en-US"/>
              </w:rPr>
              <w:t>godz. 9</w:t>
            </w:r>
            <w:r>
              <w:rPr>
                <w:shd w:val="nil" w:color="auto" w:fill="auto"/>
                <w:vertAlign w:val="superscript"/>
                <w:rtl w:val="0"/>
                <w:lang w:val="en-US"/>
              </w:rPr>
              <w:t>00</w:t>
            </w:r>
            <w:r>
              <w:rPr>
                <w:shd w:val="nil" w:color="auto" w:fill="auto"/>
                <w:vertAlign w:val="superscript"/>
              </w:rPr>
            </w:r>
          </w:p>
        </w:tc>
      </w:tr>
      <w:tr>
        <w:tblPrEx>
          <w:shd w:val="clear" w:color="auto" w:fill="cdd4e9"/>
        </w:tblPrEx>
        <w:trPr>
          <w:trHeight w:val="605" w:hRule="atLeast"/>
        </w:trPr>
        <w:tc>
          <w:tcPr>
            <w:tcW w:type="dxa" w:w="154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10.07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Sobota</w:t>
            </w:r>
          </w:p>
        </w:tc>
        <w:tc>
          <w:tcPr>
            <w:tcW w:type="dxa" w:w="6113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Liturgia i wspomnienie zmar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ych</w:t>
            </w:r>
            <w:r>
              <w:rPr>
                <w:b w:val="1"/>
                <w:bCs w:val="1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Wsienoszcznoje bdienije.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vertAlign w:val="superscript"/>
              </w:rPr>
            </w:pPr>
            <w:r>
              <w:rPr>
                <w:shd w:val="nil" w:color="auto" w:fill="auto"/>
                <w:vertAlign w:val="baseline"/>
                <w:rtl w:val="0"/>
                <w:lang w:val="en-US"/>
              </w:rPr>
              <w:t>godz. 9</w:t>
            </w:r>
            <w:r>
              <w:rPr>
                <w:shd w:val="nil" w:color="auto" w:fill="auto"/>
                <w:vertAlign w:val="superscript"/>
                <w:rtl w:val="0"/>
                <w:lang w:val="en-US"/>
              </w:rPr>
              <w:t>00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godz. 17</w:t>
            </w:r>
            <w:r>
              <w:rPr>
                <w:shd w:val="nil" w:color="auto" w:fill="auto"/>
                <w:vertAlign w:val="superscript"/>
                <w:rtl w:val="0"/>
                <w:lang w:val="en-US"/>
              </w:rPr>
              <w:t>00</w:t>
            </w:r>
          </w:p>
        </w:tc>
      </w:tr>
      <w:tr>
        <w:tblPrEx>
          <w:shd w:val="clear" w:color="auto" w:fill="cdd4e9"/>
        </w:tblPrEx>
        <w:trPr>
          <w:trHeight w:val="725" w:hRule="atLeast"/>
        </w:trPr>
        <w:tc>
          <w:tcPr>
            <w:tcW w:type="dxa" w:w="154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outline w:val="0"/>
                <w:color w:val="ff0000"/>
                <w:sz w:val="12"/>
                <w:szCs w:val="12"/>
                <w:u w:color="ff0000"/>
                <w:shd w:val="nil" w:color="auto" w:fill="auto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11.07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Niedziela</w:t>
            </w:r>
          </w:p>
        </w:tc>
        <w:tc>
          <w:tcPr>
            <w:tcW w:type="dxa" w:w="6113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Niedziela III po Pi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ęć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dziesi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ą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tnicy.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 Ś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wi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ę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ta Liturgia.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outline w:val="0"/>
                <w:color w:val="ff0000"/>
                <w:sz w:val="12"/>
                <w:szCs w:val="12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superscript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baseline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godz. 7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superscript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0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superscript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0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baseline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godz. 9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superscript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00</w:t>
            </w:r>
          </w:p>
        </w:tc>
      </w:tr>
      <w:tr>
        <w:tblPrEx>
          <w:shd w:val="clear" w:color="auto" w:fill="cdd4e9"/>
        </w:tblPrEx>
        <w:trPr>
          <w:trHeight w:val="905" w:hRule="atLeast"/>
        </w:trPr>
        <w:tc>
          <w:tcPr>
            <w:tcW w:type="dxa" w:w="154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12.07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Poniedzia</w:t>
            </w:r>
            <w:r>
              <w:rPr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ł</w:t>
            </w:r>
            <w:r>
              <w:rPr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ek</w:t>
            </w:r>
          </w:p>
        </w:tc>
        <w:tc>
          <w:tcPr>
            <w:tcW w:type="dxa" w:w="6113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Ś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wi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ę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tych Aposto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łó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w Piotra i Paw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ł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a.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Ś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w. Paisjusza z Atosu.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Ś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wi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ę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ta Liturgia.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vertAlign w:val="baseline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godz. 9</w:t>
            </w:r>
            <w:r>
              <w:rPr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vertAlign w:val="superscript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00</w:t>
            </w:r>
          </w:p>
        </w:tc>
      </w:tr>
      <w:tr>
        <w:tblPrEx>
          <w:shd w:val="clear" w:color="auto" w:fill="cdd4e9"/>
        </w:tblPrEx>
        <w:trPr>
          <w:trHeight w:val="905" w:hRule="atLeast"/>
        </w:trPr>
        <w:tc>
          <w:tcPr>
            <w:tcW w:type="dxa" w:w="154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14.07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Ś</w:t>
            </w:r>
            <w:r>
              <w:rPr>
                <w:shd w:val="nil" w:color="auto" w:fill="auto"/>
                <w:rtl w:val="0"/>
                <w:lang w:val="en-US"/>
              </w:rPr>
              <w:t>roda</w:t>
            </w:r>
          </w:p>
        </w:tc>
        <w:tc>
          <w:tcPr>
            <w:tcW w:type="dxa" w:w="6113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Kosmy i Damiana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Ś</w:t>
            </w:r>
            <w:r>
              <w:rPr>
                <w:shd w:val="nil" w:color="auto" w:fill="auto"/>
                <w:rtl w:val="0"/>
              </w:rPr>
              <w:t>w. Liturgia.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Akatyst ku czci  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w. Paisjusza z Atosu.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vertAlign w:val="superscript"/>
              </w:rPr>
            </w:pPr>
            <w:r>
              <w:rPr>
                <w:shd w:val="nil" w:color="auto" w:fill="auto"/>
                <w:vertAlign w:val="baseline"/>
                <w:rtl w:val="0"/>
                <w:lang w:val="en-US"/>
              </w:rPr>
              <w:t>godz. 9</w:t>
            </w:r>
            <w:r>
              <w:rPr>
                <w:shd w:val="nil" w:color="auto" w:fill="auto"/>
                <w:vertAlign w:val="superscript"/>
                <w:rtl w:val="0"/>
                <w:lang w:val="en-US"/>
              </w:rPr>
              <w:t>00</w:t>
            </w:r>
          </w:p>
          <w:p>
            <w:pPr>
              <w:pStyle w:val="Normal.0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godz. 17</w:t>
            </w:r>
            <w:r>
              <w:rPr>
                <w:shd w:val="nil" w:color="auto" w:fill="auto"/>
                <w:vertAlign w:val="superscript"/>
                <w:rtl w:val="0"/>
                <w:lang w:val="en-US"/>
              </w:rPr>
              <w:t>00</w:t>
            </w:r>
          </w:p>
        </w:tc>
      </w:tr>
      <w:tr>
        <w:tblPrEx>
          <w:shd w:val="clear" w:color="auto" w:fill="cdd4e9"/>
        </w:tblPrEx>
        <w:trPr>
          <w:trHeight w:val="605" w:hRule="atLeast"/>
        </w:trPr>
        <w:tc>
          <w:tcPr>
            <w:tcW w:type="dxa" w:w="154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17.07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Sobota</w:t>
            </w:r>
          </w:p>
        </w:tc>
        <w:tc>
          <w:tcPr>
            <w:tcW w:type="dxa" w:w="6113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Liturgia i wspomnienie zmar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ych.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Wsienoszcznoje bdienije.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vertAlign w:val="superscript"/>
              </w:rPr>
            </w:pPr>
            <w:r>
              <w:rPr>
                <w:shd w:val="nil" w:color="auto" w:fill="auto"/>
                <w:vertAlign w:val="baseline"/>
                <w:rtl w:val="0"/>
                <w:lang w:val="en-US"/>
              </w:rPr>
              <w:t>godz. 9</w:t>
            </w:r>
            <w:r>
              <w:rPr>
                <w:shd w:val="nil" w:color="auto" w:fill="auto"/>
                <w:vertAlign w:val="superscript"/>
                <w:rtl w:val="0"/>
                <w:lang w:val="en-US"/>
              </w:rPr>
              <w:t>00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godz. 17</w:t>
            </w:r>
            <w:r>
              <w:rPr>
                <w:shd w:val="nil" w:color="auto" w:fill="auto"/>
                <w:vertAlign w:val="superscript"/>
                <w:rtl w:val="0"/>
                <w:lang w:val="en-US"/>
              </w:rPr>
              <w:t>00</w:t>
            </w:r>
          </w:p>
        </w:tc>
      </w:tr>
      <w:tr>
        <w:tblPrEx>
          <w:shd w:val="clear" w:color="auto" w:fill="cdd4e9"/>
        </w:tblPrEx>
        <w:trPr>
          <w:trHeight w:val="605" w:hRule="atLeast"/>
        </w:trPr>
        <w:tc>
          <w:tcPr>
            <w:tcW w:type="dxa" w:w="154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18.07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Niedziela</w:t>
            </w:r>
          </w:p>
        </w:tc>
        <w:tc>
          <w:tcPr>
            <w:tcW w:type="dxa" w:w="6113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Niedziela IV po Pi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ęć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dziesi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ą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tnicy.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Ś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wi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ę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ta Liturgia.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superscript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baseline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godz. 7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superscript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0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superscript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0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godz. 9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superscript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00</w:t>
            </w:r>
          </w:p>
        </w:tc>
      </w:tr>
      <w:tr>
        <w:tblPrEx>
          <w:shd w:val="clear" w:color="auto" w:fill="cdd4e9"/>
        </w:tblPrEx>
        <w:trPr>
          <w:trHeight w:val="605" w:hRule="atLeast"/>
        </w:trPr>
        <w:tc>
          <w:tcPr>
            <w:tcW w:type="dxa" w:w="154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21.07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Ś</w:t>
            </w:r>
            <w:r>
              <w:rPr>
                <w:shd w:val="nil" w:color="auto" w:fill="auto"/>
                <w:rtl w:val="0"/>
                <w:lang w:val="en-US"/>
              </w:rPr>
              <w:t>roda</w:t>
            </w:r>
          </w:p>
        </w:tc>
        <w:tc>
          <w:tcPr>
            <w:tcW w:type="dxa" w:w="6113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Liturgia i wspomnienie zmar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ych.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Akatyst ku czci Bogurodzicy.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vertAlign w:val="superscript"/>
              </w:rPr>
            </w:pPr>
            <w:r>
              <w:rPr>
                <w:shd w:val="nil" w:color="auto" w:fill="auto"/>
                <w:vertAlign w:val="baseline"/>
                <w:rtl w:val="0"/>
                <w:lang w:val="en-US"/>
              </w:rPr>
              <w:t>godz. 9</w:t>
            </w:r>
            <w:r>
              <w:rPr>
                <w:shd w:val="nil" w:color="auto" w:fill="auto"/>
                <w:vertAlign w:val="superscript"/>
                <w:rtl w:val="0"/>
                <w:lang w:val="en-US"/>
              </w:rPr>
              <w:t>00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godz. 17</w:t>
            </w:r>
            <w:r>
              <w:rPr>
                <w:shd w:val="nil" w:color="auto" w:fill="auto"/>
                <w:vertAlign w:val="superscript"/>
                <w:rtl w:val="0"/>
                <w:lang w:val="en-US"/>
              </w:rPr>
              <w:t>00</w:t>
            </w:r>
          </w:p>
        </w:tc>
      </w:tr>
      <w:tr>
        <w:tblPrEx>
          <w:shd w:val="clear" w:color="auto" w:fill="cdd4e9"/>
        </w:tblPrEx>
        <w:trPr>
          <w:trHeight w:val="905" w:hRule="atLeast"/>
        </w:trPr>
        <w:tc>
          <w:tcPr>
            <w:tcW w:type="dxa" w:w="154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24.07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Sobota</w:t>
            </w:r>
          </w:p>
        </w:tc>
        <w:tc>
          <w:tcPr>
            <w:tcW w:type="dxa" w:w="6113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>w. r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wnej aposto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om ksi</w:t>
            </w:r>
            <w:r>
              <w:rPr>
                <w:b w:val="1"/>
                <w:bCs w:val="1"/>
                <w:shd w:val="nil" w:color="auto" w:fill="auto"/>
                <w:rtl w:val="0"/>
              </w:rPr>
              <w:t>ęż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nej Olgi.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ta Liturgia. Wspomnienie zmar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ych.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Wsienoszcznoje bdienije.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  <w:vertAlign w:val="superscript"/>
              </w:rPr>
            </w:pPr>
            <w:r>
              <w:rPr>
                <w:shd w:val="nil" w:color="auto" w:fill="auto"/>
                <w:vertAlign w:val="baseline"/>
                <w:rtl w:val="0"/>
                <w:lang w:val="en-US"/>
              </w:rPr>
              <w:t>godz. 9</w:t>
            </w:r>
            <w:r>
              <w:rPr>
                <w:shd w:val="nil" w:color="auto" w:fill="auto"/>
                <w:vertAlign w:val="superscript"/>
                <w:rtl w:val="0"/>
                <w:lang w:val="en-US"/>
              </w:rPr>
              <w:t>00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godz. 17</w:t>
            </w:r>
            <w:r>
              <w:rPr>
                <w:shd w:val="nil" w:color="auto" w:fill="auto"/>
                <w:vertAlign w:val="superscript"/>
                <w:rtl w:val="0"/>
                <w:lang w:val="en-US"/>
              </w:rPr>
              <w:t>00</w:t>
            </w:r>
          </w:p>
        </w:tc>
      </w:tr>
      <w:tr>
        <w:tblPrEx>
          <w:shd w:val="clear" w:color="auto" w:fill="cdd4e9"/>
        </w:tblPrEx>
        <w:trPr>
          <w:trHeight w:val="605" w:hRule="atLeast"/>
        </w:trPr>
        <w:tc>
          <w:tcPr>
            <w:tcW w:type="dxa" w:w="154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25.07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Niedziela</w:t>
            </w:r>
          </w:p>
        </w:tc>
        <w:tc>
          <w:tcPr>
            <w:tcW w:type="dxa" w:w="6113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Niedziela V po Pi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ęć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dziesi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ą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tnicy.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Ś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wi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ę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ta Liturgia.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superscript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baseline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godz. 7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superscript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0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superscript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0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godz. 9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vertAlign w:val="superscript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00</w:t>
            </w:r>
          </w:p>
        </w:tc>
      </w:tr>
      <w:tr>
        <w:tblPrEx>
          <w:shd w:val="clear" w:color="auto" w:fill="cdd4e9"/>
        </w:tblPrEx>
        <w:trPr>
          <w:trHeight w:val="905" w:hRule="atLeast"/>
        </w:trPr>
        <w:tc>
          <w:tcPr>
            <w:tcW w:type="dxa" w:w="154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28.07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Ś</w:t>
            </w:r>
            <w:r>
              <w:rPr>
                <w:shd w:val="nil" w:color="auto" w:fill="auto"/>
                <w:rtl w:val="0"/>
                <w:lang w:val="en-US"/>
              </w:rPr>
              <w:t>roda</w:t>
            </w:r>
          </w:p>
        </w:tc>
        <w:tc>
          <w:tcPr>
            <w:tcW w:type="dxa" w:w="6113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>w. r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wnego aposto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om ksi</w:t>
            </w:r>
            <w:r>
              <w:rPr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cia W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odzimierza.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b w:val="0"/>
                <w:bCs w:val="0"/>
                <w:shd w:val="nil" w:color="auto" w:fill="auto"/>
                <w:rtl w:val="0"/>
              </w:rPr>
              <w:t>w. Liturgia i wspomnienie zmar</w:t>
            </w:r>
            <w:r>
              <w:rPr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b w:val="0"/>
                <w:bCs w:val="0"/>
                <w:shd w:val="nil" w:color="auto" w:fill="auto"/>
                <w:rtl w:val="0"/>
              </w:rPr>
              <w:t>ych</w:t>
            </w:r>
            <w:r>
              <w:rPr>
                <w:b w:val="1"/>
                <w:bCs w:val="1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Akatyst za dusze zmar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ych.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vertAlign w:val="superscript"/>
              </w:rPr>
            </w:pPr>
            <w:r>
              <w:rPr>
                <w:shd w:val="nil" w:color="auto" w:fill="auto"/>
                <w:vertAlign w:val="baseline"/>
                <w:rtl w:val="0"/>
                <w:lang w:val="en-US"/>
              </w:rPr>
              <w:t>godz. 9</w:t>
            </w:r>
            <w:r>
              <w:rPr>
                <w:shd w:val="nil" w:color="auto" w:fill="auto"/>
                <w:vertAlign w:val="superscript"/>
                <w:rtl w:val="0"/>
                <w:lang w:val="en-US"/>
              </w:rPr>
              <w:t>00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godz. 17</w:t>
            </w:r>
            <w:r>
              <w:rPr>
                <w:shd w:val="nil" w:color="auto" w:fill="auto"/>
                <w:vertAlign w:val="superscript"/>
                <w:rtl w:val="0"/>
                <w:lang w:val="en-US"/>
              </w:rPr>
              <w:t>00</w:t>
            </w:r>
          </w:p>
        </w:tc>
      </w:tr>
      <w:tr>
        <w:tblPrEx>
          <w:shd w:val="clear" w:color="auto" w:fill="cdd4e9"/>
        </w:tblPrEx>
        <w:trPr>
          <w:trHeight w:val="605" w:hRule="atLeast"/>
        </w:trPr>
        <w:tc>
          <w:tcPr>
            <w:tcW w:type="dxa" w:w="154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31.07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Sobota</w:t>
            </w:r>
          </w:p>
        </w:tc>
        <w:tc>
          <w:tcPr>
            <w:tcW w:type="dxa" w:w="6113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Liturgia i wspomnienie zmar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ych.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>Wsienoszcznoje bdienije.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7f7f7f" w:sz="4" w:space="0" w:shadow="0" w:frame="0"/>
              <w:bottom w:val="single" w:color="000000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vertAlign w:val="superscript"/>
              </w:rPr>
            </w:pPr>
            <w:r>
              <w:rPr>
                <w:shd w:val="nil" w:color="auto" w:fill="auto"/>
                <w:vertAlign w:val="baseline"/>
                <w:rtl w:val="0"/>
                <w:lang w:val="en-US"/>
              </w:rPr>
              <w:t>godz. 9</w:t>
            </w:r>
            <w:r>
              <w:rPr>
                <w:shd w:val="nil" w:color="auto" w:fill="auto"/>
                <w:vertAlign w:val="superscript"/>
                <w:rtl w:val="0"/>
                <w:lang w:val="en-US"/>
              </w:rPr>
              <w:t>00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godz. 17</w:t>
            </w:r>
            <w:r>
              <w:rPr>
                <w:shd w:val="nil" w:color="auto" w:fill="auto"/>
                <w:vertAlign w:val="superscript"/>
                <w:rtl w:val="0"/>
                <w:lang w:val="en-US"/>
              </w:rPr>
              <w:t>00</w:t>
            </w:r>
          </w:p>
        </w:tc>
      </w:tr>
    </w:tbl>
    <w:p>
      <w:pPr>
        <w:pStyle w:val="Normal.0"/>
      </w:pPr>
    </w:p>
    <w:p>
      <w:pPr>
        <w:pStyle w:val="Normal.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W pozosta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 xml:space="preserve">e dni tygodnia </w:t>
      </w:r>
      <w:r>
        <w:rPr>
          <w:b w:val="1"/>
          <w:bCs w:val="1"/>
          <w:i w:val="1"/>
          <w:iCs w:val="1"/>
          <w:rtl w:val="0"/>
        </w:rPr>
        <w:t>Ś</w:t>
      </w:r>
      <w:r>
        <w:rPr>
          <w:b w:val="1"/>
          <w:bCs w:val="1"/>
          <w:i w:val="1"/>
          <w:iCs w:val="1"/>
          <w:rtl w:val="0"/>
        </w:rPr>
        <w:t>wi</w:t>
      </w:r>
      <w:r>
        <w:rPr>
          <w:b w:val="1"/>
          <w:bCs w:val="1"/>
          <w:i w:val="1"/>
          <w:iCs w:val="1"/>
          <w:rtl w:val="0"/>
        </w:rPr>
        <w:t>ę</w:t>
      </w:r>
      <w:r>
        <w:rPr>
          <w:b w:val="1"/>
          <w:bCs w:val="1"/>
          <w:i w:val="1"/>
          <w:iCs w:val="1"/>
          <w:rtl w:val="0"/>
        </w:rPr>
        <w:t>ta Liturgia jest sprawowana o godz. 9</w:t>
      </w:r>
      <w:r>
        <w:rPr>
          <w:b w:val="1"/>
          <w:bCs w:val="1"/>
          <w:i w:val="1"/>
          <w:iCs w:val="1"/>
          <w:vertAlign w:val="superscript"/>
          <w:rtl w:val="0"/>
        </w:rPr>
        <w:t>00</w:t>
      </w:r>
    </w:p>
    <w:p>
      <w:pPr>
        <w:pStyle w:val="Normal.0"/>
      </w:pPr>
      <w:r/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